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line="540" w:lineRule="exact"/>
        <w:jc w:val="both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深圳市外商投资企业投诉工作机构名录</w:t>
      </w:r>
    </w:p>
    <w:p>
      <w:pPr>
        <w:pStyle w:val="4"/>
        <w:rPr>
          <w:rFonts w:hint="eastAsia"/>
          <w:color w:val="000000"/>
          <w:lang w:eastAsia="zh-CN"/>
        </w:rPr>
      </w:pPr>
    </w:p>
    <w:tbl>
      <w:tblPr>
        <w:tblStyle w:val="2"/>
        <w:tblW w:w="13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820"/>
        <w:gridCol w:w="1491"/>
        <w:gridCol w:w="1936"/>
        <w:gridCol w:w="1620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投诉工作机构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传真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深圳市商务局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王  双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88125523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88102090</w:t>
            </w:r>
          </w:p>
        </w:tc>
        <w:tc>
          <w:tcPr>
            <w:tcW w:w="4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深圳市福田区福华一路1号大中华国际交易广场东座14楼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陈惠萍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eastAsia="zh-CN"/>
              </w:rPr>
              <w:t>8812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vertAlign w:val="baseline"/>
                <w:lang w:val="en-US" w:eastAsia="zh-CN"/>
              </w:rPr>
              <w:t>7401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福田区投资促进局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钟寒燕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82927859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深圳市福田区岗厦北国际创新中心F座2楼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罗湖区投资促进局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叶嘉俊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88162251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深圳市罗湖区文锦中路1008号罗湖管理中心大厦22楼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盐田区商务局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田薛扬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88171072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深圳市盐田区深盐路2088号区行政中心431室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南山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黄晓菁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86975059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深圳市南山区滨海大道辅路3001号南山区政务服务中心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黄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宇</w:t>
            </w:r>
          </w:p>
        </w:tc>
        <w:tc>
          <w:tcPr>
            <w:tcW w:w="1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宝安区商务局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储天翔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88177733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深圳市宝安区人民政府办公楼317办公室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龙岗区商务局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宋海燕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28999106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28941188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深圳市龙岗区清林路海关大厦西座11楼1142室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龙华区商务局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王雪驰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23335585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23335585</w:t>
            </w:r>
          </w:p>
        </w:tc>
        <w:tc>
          <w:tcPr>
            <w:tcW w:w="4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深圳市龙华区捷顺科技中心B座18楼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坪山区商务局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李  鑫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89999785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深圳市坪山区金牛西路8号区政府三办大楼荣德大厦10楼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童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晗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89999870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光明区商务局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钟春森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88211327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深圳市光明区德雅路298号公共服务平台一楼区政务服务中心112室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大鹏新区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陈国通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28333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930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深圳市大鹏新区金岭路5号楼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黄雅君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28333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029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深汕特别合作区科技创新和经济服务局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盛金晓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22100947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深圳市深汕特别合作区管委会仁和楼1栋306</w:t>
            </w:r>
          </w:p>
        </w:tc>
      </w:tr>
      <w:bookmarkEnd w:id="0"/>
    </w:tbl>
    <w:p/>
    <w:sectPr>
      <w:pgSz w:w="16838" w:h="11906" w:orient="landscape"/>
      <w:pgMar w:top="1474" w:right="1814" w:bottom="147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52B88"/>
    <w:rsid w:val="390701E3"/>
    <w:rsid w:val="45B52B88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2025-12-30T11:00:00Z</dcterms:created>
  <dc:creator>收文会务（陈楠）</dc:creator>
  <cp:lastModifiedBy>收文会务（陈楠）</cp:lastModifiedBy>
  <dcterms:modified xsi:type="dcterms:W3CDTF">2025-12-30T11:01:26Z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