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4CB8">
      <w:pPr>
        <w:spacing w:line="560" w:lineRule="exact"/>
        <w:ind w:firstLineChars="0" w:firstLine="0"/>
        <w:jc w:val="left"/>
        <w:rPr>
          <w:rFonts w:ascii="黑体" w:eastAsia="黑体" w:hAnsi="黑体" w:cs="黑体" w:hint="eastAsia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附件</w:t>
      </w:r>
    </w:p>
    <w:p w:rsidR="00000000" w:rsidRDefault="00E84CB8">
      <w:pPr>
        <w:spacing w:line="560" w:lineRule="exact"/>
        <w:ind w:firstLineChars="0" w:firstLine="0"/>
        <w:jc w:val="center"/>
        <w:rPr>
          <w:rFonts w:ascii="黑体" w:eastAsia="黑体" w:hAnsi="黑体" w:hint="eastAsia"/>
          <w:sz w:val="21"/>
          <w:szCs w:val="21"/>
        </w:rPr>
      </w:pPr>
      <w:r>
        <w:rPr>
          <w:rFonts w:ascii="方正小标宋简体" w:eastAsia="方正小标宋简体" w:hint="eastAsia"/>
          <w:sz w:val="36"/>
          <w:szCs w:val="36"/>
        </w:rPr>
        <w:t>深圳市商务局课题</w:t>
      </w:r>
      <w:r>
        <w:rPr>
          <w:rFonts w:ascii="方正小标宋简体" w:eastAsia="方正小标宋简体"/>
          <w:sz w:val="36"/>
          <w:szCs w:val="36"/>
        </w:rPr>
        <w:t>选题建议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7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6"/>
        <w:gridCol w:w="2867"/>
        <w:gridCol w:w="1410"/>
        <w:gridCol w:w="3612"/>
      </w:tblGrid>
      <w:tr w:rsidR="00000000">
        <w:trPr>
          <w:trHeight w:val="45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</w:p>
        </w:tc>
      </w:tr>
      <w:tr w:rsidR="00000000">
        <w:trPr>
          <w:trHeight w:val="25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所属领域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</w:p>
        </w:tc>
      </w:tr>
      <w:tr w:rsidR="00000000">
        <w:trPr>
          <w:trHeight w:val="851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选题依据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</w:p>
        </w:tc>
      </w:tr>
      <w:tr w:rsidR="00000000">
        <w:trPr>
          <w:trHeight w:val="2467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课题研究目的、意义及必要性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</w:p>
        </w:tc>
      </w:tr>
      <w:tr w:rsidR="00000000">
        <w:trPr>
          <w:trHeight w:val="174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widowControl/>
              <w:spacing w:line="560" w:lineRule="exact"/>
              <w:ind w:firstLineChars="0" w:firstLine="0"/>
              <w:jc w:val="left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课题研究内容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</w:p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 w:hint="eastAsia"/>
                <w:sz w:val="28"/>
                <w:szCs w:val="28"/>
              </w:rPr>
            </w:pPr>
          </w:p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</w:p>
        </w:tc>
      </w:tr>
      <w:tr w:rsidR="00000000">
        <w:trPr>
          <w:trHeight w:val="2240"/>
          <w:jc w:val="center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课题</w:t>
            </w:r>
            <w:r>
              <w:rPr>
                <w:rFonts w:ascii="仿宋_GB2312" w:hint="eastAsia"/>
                <w:sz w:val="28"/>
                <w:szCs w:val="28"/>
              </w:rPr>
              <w:t>预期目标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</w:p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 w:hint="eastAsia"/>
                <w:sz w:val="28"/>
                <w:szCs w:val="28"/>
              </w:rPr>
            </w:pPr>
          </w:p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</w:p>
        </w:tc>
      </w:tr>
      <w:tr w:rsidR="00000000">
        <w:trPr>
          <w:trHeight w:val="61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选题提出单位</w:t>
            </w:r>
          </w:p>
        </w:tc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00000">
        <w:trPr>
          <w:trHeight w:val="636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cs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84CB8">
            <w:pPr>
              <w:spacing w:line="560" w:lineRule="exact"/>
              <w:ind w:firstLineChars="0" w:firstLine="0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000000" w:rsidRDefault="00E84CB8">
      <w:pPr>
        <w:spacing w:line="480" w:lineRule="exact"/>
        <w:ind w:firstLineChars="0" w:firstLine="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备注：</w:t>
      </w:r>
      <w:r>
        <w:rPr>
          <w:rFonts w:ascii="仿宋_GB2312" w:hAnsi="仿宋_GB2312" w:cs="仿宋_GB2312" w:hint="eastAsia"/>
          <w:sz w:val="28"/>
          <w:szCs w:val="28"/>
        </w:rPr>
        <w:t>1.</w:t>
      </w:r>
      <w:r>
        <w:rPr>
          <w:rFonts w:ascii="仿宋_GB2312" w:hAnsi="仿宋_GB2312" w:cs="仿宋_GB2312" w:hint="eastAsia"/>
          <w:sz w:val="28"/>
          <w:szCs w:val="28"/>
        </w:rPr>
        <w:t>所属领域请填写以下方面中的一个：综合研究、消费、</w:t>
      </w:r>
      <w:r>
        <w:rPr>
          <w:rFonts w:ascii="仿宋_GB2312" w:hAnsi="仿宋_GB2312" w:cs="仿宋_GB2312" w:hint="eastAsia"/>
          <w:sz w:val="28"/>
          <w:szCs w:val="28"/>
        </w:rPr>
        <w:t>电子商务、</w:t>
      </w:r>
      <w:r>
        <w:rPr>
          <w:rFonts w:ascii="仿宋_GB2312" w:hAnsi="仿宋_GB2312" w:cs="仿宋_GB2312" w:hint="eastAsia"/>
          <w:sz w:val="28"/>
          <w:szCs w:val="28"/>
        </w:rPr>
        <w:t>对外贸易、服务贸易、海关特殊监管区域建设、招商引资、外商投资、对外合作等。</w:t>
      </w:r>
    </w:p>
    <w:p w:rsidR="00E84CB8" w:rsidRDefault="00E84CB8">
      <w:pPr>
        <w:spacing w:line="480" w:lineRule="exact"/>
        <w:ind w:firstLineChars="0" w:firstLine="0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2.</w:t>
      </w:r>
      <w:r>
        <w:rPr>
          <w:rFonts w:ascii="仿宋_GB2312" w:hAnsi="仿宋_GB2312" w:cs="仿宋_GB2312"/>
          <w:sz w:val="28"/>
          <w:szCs w:val="28"/>
        </w:rPr>
        <w:t>课题预期目标请概述课题在商务高质量发展方面可实现的预期成果，形成的应用前景，以及对解决行业发展、社会管理等问题的预期贡献。</w:t>
      </w:r>
    </w:p>
    <w:sectPr w:rsidR="00E84C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997F8"/>
    <w:rsid w:val="A7C7F0C4"/>
    <w:rsid w:val="D7AD5093"/>
    <w:rsid w:val="DF5F9407"/>
    <w:rsid w:val="EFE997F8"/>
    <w:rsid w:val="008A443D"/>
    <w:rsid w:val="00E8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40" w:lineRule="exact"/>
      <w:ind w:firstLineChars="200" w:firstLine="622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40" w:lineRule="exact"/>
      <w:ind w:firstLineChars="200" w:firstLine="622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王瑾</dc:creator>
  <cp:lastModifiedBy>陈梓标</cp:lastModifiedBy>
  <cp:revision>2</cp:revision>
  <dcterms:created xsi:type="dcterms:W3CDTF">2021-12-22T01:46:00Z</dcterms:created>
  <dcterms:modified xsi:type="dcterms:W3CDTF">2021-12-22T01:46:00Z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