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D4" w:rsidRDefault="00255AD4" w:rsidP="00255AD4">
      <w:pPr>
        <w:spacing w:line="640" w:lineRule="exac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附件</w:t>
      </w:r>
    </w:p>
    <w:p w:rsidR="00255AD4" w:rsidRDefault="00255AD4" w:rsidP="00255AD4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55AD4" w:rsidRDefault="00255AD4" w:rsidP="00255AD4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 w:rsidRPr="00FB553B">
        <w:rPr>
          <w:rFonts w:ascii="方正小标宋_GBK" w:eastAsia="方正小标宋_GBK" w:hAnsi="方正小标宋_GBK" w:cs="方正小标宋_GBK"/>
          <w:sz w:val="44"/>
          <w:szCs w:val="44"/>
        </w:rPr>
        <w:t>2019年度深圳市品牌展会</w:t>
      </w:r>
      <w:r w:rsidRPr="00FB553B">
        <w:rPr>
          <w:rFonts w:ascii="方正小标宋_GBK" w:eastAsia="方正小标宋_GBK" w:hAnsi="方正小标宋_GBK" w:cs="方正小标宋_GBK" w:hint="eastAsia"/>
          <w:sz w:val="44"/>
          <w:szCs w:val="44"/>
        </w:rPr>
        <w:t>名单</w:t>
      </w:r>
    </w:p>
    <w:bookmarkEnd w:id="0"/>
    <w:p w:rsidR="00255AD4" w:rsidRDefault="00255AD4" w:rsidP="00255AD4">
      <w:pPr>
        <w:spacing w:line="64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11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6378"/>
        <w:gridCol w:w="1778"/>
      </w:tblGrid>
      <w:tr w:rsidR="00255AD4" w:rsidTr="00A15637">
        <w:trPr>
          <w:trHeight w:val="62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Pr="00FB553B" w:rsidRDefault="00255AD4" w:rsidP="00A15637">
            <w:pPr>
              <w:spacing w:line="560" w:lineRule="exact"/>
              <w:jc w:val="center"/>
              <w:rPr>
                <w:rFonts w:ascii="方正小标宋_GBK" w:eastAsia="方正小标宋_GBK" w:hAnsi="方正小标宋_GBK" w:cs="方正小标宋_GBK"/>
                <w:kern w:val="0"/>
                <w:sz w:val="32"/>
                <w:szCs w:val="32"/>
              </w:rPr>
            </w:pPr>
            <w:r w:rsidRPr="00FB553B"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Pr="00FB553B" w:rsidRDefault="00255AD4" w:rsidP="00A15637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方正小标宋_GBK"/>
                <w:kern w:val="0"/>
                <w:sz w:val="32"/>
                <w:szCs w:val="32"/>
              </w:rPr>
            </w:pPr>
            <w:r w:rsidRPr="00FB553B"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</w:rPr>
              <w:t>展会名称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Pr="00FB553B" w:rsidRDefault="00255AD4" w:rsidP="00A15637">
            <w:pPr>
              <w:widowControl/>
              <w:spacing w:line="560" w:lineRule="exact"/>
              <w:jc w:val="center"/>
              <w:rPr>
                <w:rFonts w:ascii="方正小标宋_GBK" w:eastAsia="方正小标宋_GBK" w:hAnsi="方正小标宋_GBK" w:cs="方正小标宋_GBK"/>
                <w:kern w:val="0"/>
                <w:sz w:val="32"/>
                <w:szCs w:val="32"/>
              </w:rPr>
            </w:pPr>
            <w:r w:rsidRPr="00FB553B"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</w:rPr>
              <w:t>认定结果</w:t>
            </w:r>
          </w:p>
        </w:tc>
      </w:tr>
      <w:tr w:rsidR="00255AD4" w:rsidTr="00A15637">
        <w:trPr>
          <w:trHeight w:val="56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255AD4" w:rsidTr="00A15637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中国国际高新技术成果交易会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ind w:left="800" w:hangingChars="250" w:hanging="8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特别品牌</w:t>
            </w:r>
          </w:p>
          <w:p w:rsidR="00255AD4" w:rsidRDefault="00255AD4" w:rsidP="00A15637">
            <w:pPr>
              <w:widowControl/>
              <w:spacing w:line="560" w:lineRule="exact"/>
              <w:ind w:left="800" w:hangingChars="250" w:hanging="8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展会</w:t>
            </w:r>
          </w:p>
        </w:tc>
      </w:tr>
      <w:tr w:rsidR="00255AD4" w:rsidTr="00A15637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中国（深圳）国际文化产业博览交易会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255AD4" w:rsidTr="00A15637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深圳国际机械制造工业展览会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品牌展会</w:t>
            </w:r>
          </w:p>
        </w:tc>
      </w:tr>
      <w:tr w:rsidR="00255AD4" w:rsidTr="00A15637">
        <w:trPr>
          <w:trHeight w:val="41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中国国际光电博览会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255AD4" w:rsidTr="00A15637">
        <w:trPr>
          <w:trHeight w:val="39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中国（深圳）国际礼品、工艺品、钟表及</w:t>
            </w:r>
          </w:p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家庭用品展览会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255AD4" w:rsidTr="00A15637">
        <w:trPr>
          <w:trHeight w:val="23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中国（深圳）国际礼品及家居用品展览会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255AD4" w:rsidTr="00A15637">
        <w:trPr>
          <w:trHeight w:val="100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深圳国际电子展暨嵌入式系统展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255AD4" w:rsidTr="00A15637">
        <w:trPr>
          <w:trHeight w:val="5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中国（深圳）国际钟表展览会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255AD4" w:rsidTr="00A15637">
        <w:trPr>
          <w:trHeight w:val="8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深圳-香港-澳门国际汽车博览会暨新能源及智能汽车博览会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255AD4" w:rsidTr="00A15637">
        <w:trPr>
          <w:trHeight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中国（深圳）国际品牌服装服饰交易会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255AD4" w:rsidTr="00A15637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深圳国际家具展览会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255AD4" w:rsidTr="00A15637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FASHION SOURCE 深圳国际服装供应链博览会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255AD4" w:rsidTr="00A15637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（春）深圳国际家纺布艺暨家居装饰博览会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255AD4" w:rsidTr="00A15637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中国（深圳）国际秋季茶产业博览会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D4" w:rsidRDefault="00255AD4" w:rsidP="00A1563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E844B6" w:rsidRDefault="00F35F2B">
      <w:pPr>
        <w:rPr>
          <w:rFonts w:hint="eastAsia"/>
        </w:rPr>
      </w:pPr>
    </w:p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2B" w:rsidRDefault="00F35F2B" w:rsidP="00255AD4">
      <w:r>
        <w:separator/>
      </w:r>
    </w:p>
  </w:endnote>
  <w:endnote w:type="continuationSeparator" w:id="0">
    <w:p w:rsidR="00F35F2B" w:rsidRDefault="00F35F2B" w:rsidP="0025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2B" w:rsidRDefault="00F35F2B" w:rsidP="00255AD4">
      <w:r>
        <w:separator/>
      </w:r>
    </w:p>
  </w:footnote>
  <w:footnote w:type="continuationSeparator" w:id="0">
    <w:p w:rsidR="00F35F2B" w:rsidRDefault="00F35F2B" w:rsidP="0025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3E"/>
    <w:rsid w:val="00255AD4"/>
    <w:rsid w:val="006C123E"/>
    <w:rsid w:val="007B5D01"/>
    <w:rsid w:val="00B201E9"/>
    <w:rsid w:val="00F3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9B06B-117A-49F8-8914-A0647BC9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A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A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2020-02-17T01:47:00Z</dcterms:created>
  <dcterms:modified xsi:type="dcterms:W3CDTF">2020-02-17T01:47:00Z</dcterms:modified>
</cp:coreProperties>
</file>