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79" w:rsidRDefault="0025762E">
      <w:pPr>
        <w:spacing w:line="560" w:lineRule="exact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40404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黑体" w:cs="黑体"/>
          <w:color w:val="040404"/>
          <w:kern w:val="0"/>
          <w:sz w:val="32"/>
          <w:szCs w:val="32"/>
          <w:shd w:val="clear" w:color="auto" w:fill="FFFFFF"/>
          <w:lang w:bidi="ar"/>
        </w:rPr>
        <w:t>1</w:t>
      </w: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2576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40404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44"/>
          <w:szCs w:val="44"/>
          <w:shd w:val="clear" w:color="auto" w:fill="FFFFFF"/>
          <w:lang w:bidi="ar"/>
        </w:rPr>
        <w:t>申报意向书</w:t>
      </w: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25762E">
      <w:pPr>
        <w:spacing w:line="560" w:lineRule="exact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深圳市商务局：</w:t>
      </w:r>
    </w:p>
    <w:p w:rsidR="00346479" w:rsidRDefault="0025762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我司（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公司）有意向参加商业科技创新应用优秀案例征集工作，并承诺严格按照《深圳市商务局关于征集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年度商业科技创新应用优秀案例的通知》的要求，诚信守约，认真做好申报工作。</w:t>
      </w:r>
    </w:p>
    <w:p w:rsidR="00346479" w:rsidRDefault="0025762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联系人：</w:t>
      </w:r>
    </w:p>
    <w:p w:rsidR="00346479" w:rsidRDefault="0025762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联系方式：</w:t>
      </w: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34647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</w:p>
    <w:p w:rsidR="00346479" w:rsidRDefault="0025762E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  <w:t>申报企业：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（公章）</w:t>
      </w:r>
    </w:p>
    <w:p w:rsidR="00346479" w:rsidRDefault="0025762E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40404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40404"/>
          <w:kern w:val="0"/>
          <w:sz w:val="32"/>
          <w:szCs w:val="32"/>
          <w:shd w:val="clear" w:color="auto" w:fill="FFFFFF"/>
          <w:lang w:bidi="ar"/>
        </w:rPr>
        <w:t>日</w:t>
      </w:r>
    </w:p>
    <w:p w:rsidR="00346479" w:rsidRDefault="00346479"/>
    <w:sectPr w:rsidR="00346479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2E" w:rsidRDefault="0025762E" w:rsidP="00A951D6">
      <w:r>
        <w:separator/>
      </w:r>
    </w:p>
  </w:endnote>
  <w:endnote w:type="continuationSeparator" w:id="0">
    <w:p w:rsidR="0025762E" w:rsidRDefault="0025762E" w:rsidP="00A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2E" w:rsidRDefault="0025762E" w:rsidP="00A951D6">
      <w:r>
        <w:separator/>
      </w:r>
    </w:p>
  </w:footnote>
  <w:footnote w:type="continuationSeparator" w:id="0">
    <w:p w:rsidR="0025762E" w:rsidRDefault="0025762E" w:rsidP="00A9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555C"/>
    <w:rsid w:val="D87DCF3F"/>
    <w:rsid w:val="0025762E"/>
    <w:rsid w:val="00346479"/>
    <w:rsid w:val="006238FE"/>
    <w:rsid w:val="006A05A2"/>
    <w:rsid w:val="00A951D6"/>
    <w:rsid w:val="00B32820"/>
    <w:rsid w:val="0D7E611C"/>
    <w:rsid w:val="1A3B555C"/>
    <w:rsid w:val="35FD93C8"/>
    <w:rsid w:val="626634CD"/>
    <w:rsid w:val="69C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8EAD47-59A1-42F5-BBEC-7C689B6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陈灏</dc:creator>
  <cp:lastModifiedBy>微软用户</cp:lastModifiedBy>
  <cp:revision>3</cp:revision>
  <dcterms:created xsi:type="dcterms:W3CDTF">2020-10-09T19:11:00Z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