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7D" w:rsidRDefault="00025F7D" w:rsidP="00025F7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25F7D" w:rsidRDefault="00025F7D" w:rsidP="00025F7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025F7D" w:rsidRDefault="00025F7D" w:rsidP="00025F7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仿宋" w:hint="eastAsia"/>
          <w:sz w:val="44"/>
          <w:szCs w:val="44"/>
        </w:rPr>
        <w:t>XX公司关于离境退税商店的申请</w:t>
      </w:r>
    </w:p>
    <w:bookmarkEnd w:id="0"/>
    <w:p w:rsidR="00025F7D" w:rsidRDefault="00025F7D" w:rsidP="00025F7D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（范本）</w:t>
      </w:r>
    </w:p>
    <w:p w:rsidR="00025F7D" w:rsidRDefault="00025F7D" w:rsidP="00025F7D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025F7D" w:rsidRDefault="00025F7D" w:rsidP="00025F7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深圳市商务局：</w:t>
      </w:r>
    </w:p>
    <w:p w:rsidR="00025F7D" w:rsidRDefault="00025F7D" w:rsidP="00025F7D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成立于XX年XX月XX日，注册地址为：，现有员工XX人，分店XX家，年营业额XX亿元。我公司主营产品为：，占公司总营收的比重约为XX%。我公司下属X店、XX店、XXX店申请成为第三批离境退税商店，各分店信息见附件。我公司将认真遵守国家关于离境退税政策的相关规定，接受税务机关的监督，并积极配合商务主管部门做好退税商品销售额统计等工作。</w:t>
      </w:r>
    </w:p>
    <w:p w:rsidR="00025F7D" w:rsidRDefault="00025F7D" w:rsidP="00025F7D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专此申请。</w:t>
      </w:r>
    </w:p>
    <w:p w:rsidR="00025F7D" w:rsidRDefault="00025F7D" w:rsidP="00025F7D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 w:rsidR="00025F7D" w:rsidRDefault="00025F7D" w:rsidP="00025F7D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附件：1.境外旅客购物离境退税商店备案表（X商店）</w:t>
      </w:r>
    </w:p>
    <w:p w:rsidR="00025F7D" w:rsidRDefault="00025F7D" w:rsidP="00025F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2.境外旅客购物离境退税商店备案表（XX商店）</w:t>
      </w:r>
    </w:p>
    <w:p w:rsidR="00025F7D" w:rsidRDefault="00025F7D" w:rsidP="00025F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3.…</w:t>
      </w:r>
    </w:p>
    <w:p w:rsidR="00025F7D" w:rsidRDefault="00025F7D" w:rsidP="00025F7D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4.营业执照复印件</w:t>
      </w:r>
    </w:p>
    <w:p w:rsidR="00025F7D" w:rsidRDefault="00025F7D" w:rsidP="00025F7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25F7D" w:rsidRDefault="00025F7D" w:rsidP="00025F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X公司（公章）</w:t>
      </w:r>
    </w:p>
    <w:p w:rsidR="00025F7D" w:rsidRDefault="00025F7D" w:rsidP="00025F7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年  月  日</w:t>
      </w:r>
    </w:p>
    <w:p w:rsidR="00025F7D" w:rsidRDefault="00025F7D" w:rsidP="00025F7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25F7D" w:rsidRDefault="00025F7D" w:rsidP="00025F7D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（联系人：XXX，电话XXXXXXXXXXX：）</w:t>
      </w:r>
    </w:p>
    <w:p w:rsidR="00025F7D" w:rsidRDefault="00025F7D" w:rsidP="00025F7D">
      <w:pPr>
        <w:rPr>
          <w:sz w:val="32"/>
        </w:rPr>
      </w:pPr>
    </w:p>
    <w:p w:rsidR="00850858" w:rsidRDefault="00850858"/>
    <w:sectPr w:rsidR="008508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7C" w:rsidRDefault="00CE3E7C" w:rsidP="00025F7D">
      <w:r>
        <w:separator/>
      </w:r>
    </w:p>
  </w:endnote>
  <w:endnote w:type="continuationSeparator" w:id="0">
    <w:p w:rsidR="00CE3E7C" w:rsidRDefault="00CE3E7C" w:rsidP="0002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7C" w:rsidRDefault="00CE3E7C" w:rsidP="00025F7D">
      <w:r>
        <w:separator/>
      </w:r>
    </w:p>
  </w:footnote>
  <w:footnote w:type="continuationSeparator" w:id="0">
    <w:p w:rsidR="00CE3E7C" w:rsidRDefault="00CE3E7C" w:rsidP="0002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02"/>
    <w:rsid w:val="00025F7D"/>
    <w:rsid w:val="006D4902"/>
    <w:rsid w:val="00850858"/>
    <w:rsid w:val="00C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868FF-9722-4115-8D89-0B0D6F6C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F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2019-09-10T03:12:00Z</dcterms:created>
  <dcterms:modified xsi:type="dcterms:W3CDTF">2019-09-10T03:12:00Z</dcterms:modified>
</cp:coreProperties>
</file>